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2A" w:rsidRDefault="002C322A" w:rsidP="002C322A">
      <w:pPr>
        <w:spacing w:line="276"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1 (a) Grubu Maden (Kum-Çakıl) İşletme Ruhsat Sahiplerinin Dikkatine</w:t>
      </w:r>
      <w:r>
        <w:rPr>
          <w:rFonts w:ascii="Times New Roman" w:hAnsi="Times New Roman" w:cs="Times New Roman"/>
          <w:sz w:val="28"/>
          <w:szCs w:val="28"/>
        </w:rPr>
        <w:t>!</w:t>
      </w:r>
    </w:p>
    <w:p w:rsidR="002C322A" w:rsidRDefault="002C322A" w:rsidP="002C322A">
      <w:pPr>
        <w:spacing w:line="276" w:lineRule="auto"/>
        <w:ind w:firstLine="708"/>
        <w:jc w:val="both"/>
        <w:rPr>
          <w:rFonts w:ascii="Times New Roman" w:hAnsi="Times New Roman" w:cs="Times New Roman"/>
          <w:sz w:val="28"/>
          <w:szCs w:val="28"/>
        </w:rPr>
      </w:pPr>
    </w:p>
    <w:p w:rsidR="002C322A" w:rsidRDefault="002C322A" w:rsidP="002C322A">
      <w:pPr>
        <w:ind w:firstLine="708"/>
        <w:jc w:val="both"/>
        <w:rPr>
          <w:rFonts w:ascii="Times New Roman" w:hAnsi="Times New Roman" w:cs="Times New Roman"/>
          <w:sz w:val="28"/>
          <w:szCs w:val="28"/>
        </w:rPr>
      </w:pPr>
      <w:r>
        <w:rPr>
          <w:rFonts w:ascii="Times New Roman" w:hAnsi="Times New Roman" w:cs="Times New Roman"/>
          <w:sz w:val="28"/>
          <w:szCs w:val="28"/>
        </w:rPr>
        <w:t xml:space="preserve">3213 sayılı Maden Kanunu' </w:t>
      </w:r>
      <w:proofErr w:type="spellStart"/>
      <w:r>
        <w:rPr>
          <w:rFonts w:ascii="Times New Roman" w:hAnsi="Times New Roman" w:cs="Times New Roman"/>
          <w:sz w:val="28"/>
          <w:szCs w:val="28"/>
        </w:rPr>
        <w:t>nun</w:t>
      </w:r>
      <w:proofErr w:type="spellEnd"/>
      <w:r w:rsidR="00340D55">
        <w:rPr>
          <w:rFonts w:ascii="Times New Roman" w:hAnsi="Times New Roman" w:cs="Times New Roman"/>
          <w:sz w:val="28"/>
          <w:szCs w:val="28"/>
        </w:rPr>
        <w:t xml:space="preserve"> </w:t>
      </w:r>
      <w:r>
        <w:rPr>
          <w:rFonts w:ascii="Times New Roman" w:hAnsi="Times New Roman" w:cs="Times New Roman"/>
          <w:sz w:val="28"/>
          <w:szCs w:val="28"/>
        </w:rPr>
        <w:t>değişik 13 üncü maddesine istinaden hesaplanan I. Grup (a) bendi madenlerin ruhsat bedelleri ve çevre ile uyum teminatları aşağıdaki tabloda yer almaktadır.</w:t>
      </w:r>
    </w:p>
    <w:p w:rsidR="002C322A" w:rsidRDefault="002C322A" w:rsidP="002C322A">
      <w:pPr>
        <w:ind w:firstLine="708"/>
        <w:jc w:val="both"/>
        <w:rPr>
          <w:rFonts w:ascii="Times New Roman" w:hAnsi="Times New Roman" w:cs="Times New Roman"/>
          <w:sz w:val="28"/>
          <w:szCs w:val="28"/>
        </w:rPr>
      </w:pPr>
      <w:r>
        <w:rPr>
          <w:rFonts w:ascii="Times New Roman" w:hAnsi="Times New Roman" w:cs="Times New Roman"/>
          <w:sz w:val="28"/>
          <w:szCs w:val="28"/>
        </w:rPr>
        <w:t xml:space="preserve">I. Grup (a) bendi madenlerin ruhsat bedelleri ve çevre ile uyum teminatlarının </w:t>
      </w:r>
      <w:r w:rsidR="00803C98">
        <w:rPr>
          <w:rFonts w:ascii="Times New Roman" w:hAnsi="Times New Roman" w:cs="Times New Roman"/>
          <w:sz w:val="28"/>
          <w:szCs w:val="28"/>
        </w:rPr>
        <w:t xml:space="preserve">tamamının </w:t>
      </w:r>
      <w:r w:rsidR="00803C98">
        <w:rPr>
          <w:rFonts w:ascii="Times New Roman" w:hAnsi="Times New Roman" w:cs="Times New Roman"/>
          <w:sz w:val="28"/>
          <w:szCs w:val="28"/>
          <w:u w:val="single"/>
        </w:rPr>
        <w:t>her yıl ocak ayının sonuna</w:t>
      </w:r>
      <w:r w:rsidR="00803C98" w:rsidRPr="00803C98">
        <w:rPr>
          <w:rFonts w:ascii="Times New Roman" w:hAnsi="Times New Roman" w:cs="Times New Roman"/>
          <w:sz w:val="28"/>
          <w:szCs w:val="28"/>
        </w:rPr>
        <w:t xml:space="preserve"> </w:t>
      </w:r>
      <w:r>
        <w:rPr>
          <w:rFonts w:ascii="Times New Roman" w:hAnsi="Times New Roman" w:cs="Times New Roman"/>
          <w:sz w:val="28"/>
          <w:szCs w:val="28"/>
        </w:rPr>
        <w:t>kadar Başkanlığımızın aşağıda bilgileri yer alan hesabına yatırılması</w:t>
      </w:r>
      <w:r w:rsidR="00340D55">
        <w:rPr>
          <w:rFonts w:ascii="Times New Roman" w:hAnsi="Times New Roman" w:cs="Times New Roman"/>
          <w:sz w:val="28"/>
          <w:szCs w:val="28"/>
        </w:rPr>
        <w:t>yla buna ilişkin belgenin</w:t>
      </w:r>
      <w:r>
        <w:rPr>
          <w:rFonts w:ascii="Times New Roman" w:hAnsi="Times New Roman" w:cs="Times New Roman"/>
          <w:sz w:val="28"/>
          <w:szCs w:val="28"/>
        </w:rPr>
        <w:t xml:space="preserve"> Başkanlığımıza </w:t>
      </w:r>
      <w:r w:rsidR="00340D55">
        <w:rPr>
          <w:rFonts w:ascii="Times New Roman" w:hAnsi="Times New Roman" w:cs="Times New Roman"/>
          <w:sz w:val="28"/>
          <w:szCs w:val="28"/>
        </w:rPr>
        <w:t xml:space="preserve">ibraz edilmesi </w:t>
      </w:r>
      <w:r>
        <w:rPr>
          <w:rFonts w:ascii="Times New Roman" w:hAnsi="Times New Roman" w:cs="Times New Roman"/>
          <w:sz w:val="28"/>
          <w:szCs w:val="28"/>
        </w:rPr>
        <w:t>gerekmektedir.</w:t>
      </w:r>
    </w:p>
    <w:p w:rsidR="002C322A" w:rsidRPr="009C2DAA" w:rsidRDefault="002C322A" w:rsidP="002C322A">
      <w:pPr>
        <w:ind w:firstLine="708"/>
        <w:jc w:val="both"/>
        <w:rPr>
          <w:rFonts w:ascii="Times New Roman" w:hAnsi="Times New Roman" w:cs="Times New Roman"/>
          <w:sz w:val="28"/>
          <w:szCs w:val="28"/>
        </w:rPr>
      </w:pPr>
      <w:r w:rsidRPr="009C2DAA">
        <w:rPr>
          <w:rFonts w:ascii="Times New Roman" w:hAnsi="Times New Roman" w:cs="Times New Roman"/>
          <w:sz w:val="28"/>
          <w:szCs w:val="28"/>
        </w:rPr>
        <w:t xml:space="preserve"> </w:t>
      </w:r>
      <w:r w:rsidR="009C2DAA" w:rsidRPr="009C2DAA">
        <w:rPr>
          <w:rFonts w:ascii="Times New Roman" w:hAnsi="Times New Roman" w:cs="Times New Roman"/>
          <w:sz w:val="28"/>
          <w:szCs w:val="28"/>
        </w:rPr>
        <w:t xml:space="preserve">Ruhsat bedelinin tamamının ocak ayının sonuna kadar yatırılmaması halinde yatırılmayan kısmın o yıl haziran ayının son gününe kadar 6183 sayılı Kanunun 51 inci maddesine göre hesaplanacak gecikme zammı oranında artırılarak ruhsat bedeli olarak yatırılması zorunludur, aksi halde ruhsat iptal edilir. </w:t>
      </w:r>
    </w:p>
    <w:p w:rsidR="002C322A" w:rsidRDefault="002C322A" w:rsidP="002C322A">
      <w:pPr>
        <w:ind w:firstLine="708"/>
        <w:jc w:val="both"/>
        <w:rPr>
          <w:rFonts w:ascii="Times New Roman" w:hAnsi="Times New Roman" w:cs="Times New Roman"/>
          <w:sz w:val="28"/>
          <w:szCs w:val="28"/>
        </w:rPr>
      </w:pPr>
      <w:r>
        <w:rPr>
          <w:rFonts w:ascii="Times New Roman" w:hAnsi="Times New Roman" w:cs="Times New Roman"/>
          <w:sz w:val="28"/>
          <w:szCs w:val="28"/>
        </w:rPr>
        <w:t>Ruhsat bedellerinin yatırılması ile ilgili ruhsat sahibine ayrıca herhangi bir tebligat ve bildirim yapılmaz. İptal edilen ruhsatlar için ocak ayının sonuna kadar ödenmesi gereken ruhsat bedelinin ödenmeyen kısmı 6183 sayılı Kanun hükümlerine göre takip ve tahsil edilmek üzere ilgili tahsil dairesine bildirilecektir.</w:t>
      </w:r>
    </w:p>
    <w:p w:rsidR="002C322A" w:rsidRDefault="002C322A" w:rsidP="002C322A">
      <w:pPr>
        <w:tabs>
          <w:tab w:val="left" w:pos="1140"/>
        </w:tabs>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b/>
      </w:r>
    </w:p>
    <w:tbl>
      <w:tblPr>
        <w:tblStyle w:val="TabloKlavuzu"/>
        <w:tblW w:w="0" w:type="auto"/>
        <w:jc w:val="center"/>
        <w:tblInd w:w="0" w:type="dxa"/>
        <w:tblLook w:val="04A0" w:firstRow="1" w:lastRow="0" w:firstColumn="1" w:lastColumn="0" w:noHBand="0" w:noVBand="1"/>
      </w:tblPr>
      <w:tblGrid>
        <w:gridCol w:w="1635"/>
        <w:gridCol w:w="5135"/>
      </w:tblGrid>
      <w:tr w:rsidR="002C322A" w:rsidTr="002C322A">
        <w:trPr>
          <w:trHeight w:val="527"/>
          <w:jc w:val="center"/>
        </w:trPr>
        <w:tc>
          <w:tcPr>
            <w:tcW w:w="16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Banka Adı</w:t>
            </w:r>
          </w:p>
        </w:tc>
        <w:tc>
          <w:tcPr>
            <w:tcW w:w="51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T. Vakıflar Bankası T.A.O.</w:t>
            </w:r>
          </w:p>
        </w:tc>
      </w:tr>
      <w:tr w:rsidR="002C322A" w:rsidTr="002C322A">
        <w:trPr>
          <w:trHeight w:val="527"/>
          <w:jc w:val="center"/>
        </w:trPr>
        <w:tc>
          <w:tcPr>
            <w:tcW w:w="16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Şube Adı</w:t>
            </w:r>
          </w:p>
        </w:tc>
        <w:tc>
          <w:tcPr>
            <w:tcW w:w="51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Cumhuriyet Şubesi</w:t>
            </w:r>
          </w:p>
        </w:tc>
      </w:tr>
      <w:tr w:rsidR="002C322A" w:rsidTr="002C322A">
        <w:trPr>
          <w:trHeight w:val="506"/>
          <w:jc w:val="center"/>
        </w:trPr>
        <w:tc>
          <w:tcPr>
            <w:tcW w:w="16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IBAN</w:t>
            </w:r>
          </w:p>
        </w:tc>
        <w:tc>
          <w:tcPr>
            <w:tcW w:w="51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b/>
                <w:sz w:val="24"/>
                <w:szCs w:val="24"/>
                <w:u w:val="single"/>
              </w:rPr>
              <w:t>TR42 0001 5001 5800 7305 4702 81</w:t>
            </w:r>
          </w:p>
        </w:tc>
      </w:tr>
      <w:tr w:rsidR="002C322A" w:rsidTr="002C322A">
        <w:trPr>
          <w:trHeight w:val="527"/>
          <w:jc w:val="center"/>
        </w:trPr>
        <w:tc>
          <w:tcPr>
            <w:tcW w:w="16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Hesap Adı</w:t>
            </w:r>
          </w:p>
        </w:tc>
        <w:tc>
          <w:tcPr>
            <w:tcW w:w="51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Bursa Yatırım İzleme ve Koordinasyon Başkanlığı</w:t>
            </w:r>
          </w:p>
        </w:tc>
      </w:tr>
    </w:tbl>
    <w:p w:rsidR="002C322A" w:rsidRDefault="002C322A" w:rsidP="002C322A">
      <w:pPr>
        <w:tabs>
          <w:tab w:val="left" w:pos="1500"/>
        </w:tabs>
        <w:rPr>
          <w:rFonts w:ascii="Times New Roman" w:hAnsi="Times New Roman" w:cs="Times New Roman"/>
          <w:sz w:val="24"/>
          <w:szCs w:val="24"/>
        </w:rPr>
      </w:pPr>
    </w:p>
    <w:p w:rsidR="002C322A" w:rsidRDefault="002C322A">
      <w:pPr>
        <w:rPr>
          <w:rFonts w:ascii="Times New Roman" w:hAnsi="Times New Roman" w:cs="Times New Roman"/>
          <w:b/>
          <w:bCs/>
          <w:color w:val="4F4F4F"/>
          <w:bdr w:val="none" w:sz="0" w:space="0" w:color="auto" w:frame="1"/>
          <w:shd w:val="clear" w:color="auto" w:fill="FFFFFF"/>
        </w:rPr>
      </w:pPr>
    </w:p>
    <w:p w:rsidR="002C322A" w:rsidRDefault="002C322A">
      <w:pPr>
        <w:rPr>
          <w:rFonts w:ascii="Times New Roman" w:hAnsi="Times New Roman" w:cs="Times New Roman"/>
          <w:b/>
          <w:bCs/>
          <w:color w:val="4F4F4F"/>
          <w:bdr w:val="none" w:sz="0" w:space="0" w:color="auto" w:frame="1"/>
          <w:shd w:val="clear" w:color="auto" w:fill="FFFFFF"/>
        </w:rPr>
      </w:pPr>
    </w:p>
    <w:p w:rsidR="002C322A" w:rsidRDefault="002C322A">
      <w:pPr>
        <w:rPr>
          <w:rFonts w:ascii="Times New Roman" w:hAnsi="Times New Roman" w:cs="Times New Roman"/>
          <w:b/>
          <w:bCs/>
          <w:color w:val="4F4F4F"/>
          <w:bdr w:val="none" w:sz="0" w:space="0" w:color="auto" w:frame="1"/>
          <w:shd w:val="clear" w:color="auto" w:fill="FFFFFF"/>
        </w:rPr>
      </w:pPr>
    </w:p>
    <w:p w:rsidR="002C322A" w:rsidRDefault="002C322A">
      <w:pPr>
        <w:rPr>
          <w:rFonts w:ascii="Times New Roman" w:hAnsi="Times New Roman" w:cs="Times New Roman"/>
          <w:b/>
          <w:bCs/>
          <w:color w:val="4F4F4F"/>
          <w:bdr w:val="none" w:sz="0" w:space="0" w:color="auto" w:frame="1"/>
          <w:shd w:val="clear" w:color="auto" w:fill="FFFFFF"/>
        </w:rPr>
      </w:pPr>
    </w:p>
    <w:p w:rsidR="002C322A" w:rsidRDefault="002C322A">
      <w:pPr>
        <w:rPr>
          <w:rFonts w:ascii="Times New Roman" w:hAnsi="Times New Roman" w:cs="Times New Roman"/>
          <w:b/>
          <w:bCs/>
          <w:color w:val="4F4F4F"/>
          <w:bdr w:val="none" w:sz="0" w:space="0" w:color="auto" w:frame="1"/>
          <w:shd w:val="clear" w:color="auto" w:fill="FFFFFF"/>
        </w:rPr>
      </w:pPr>
    </w:p>
    <w:p w:rsidR="002C322A" w:rsidRDefault="002C322A">
      <w:pPr>
        <w:rPr>
          <w:rFonts w:ascii="Times New Roman" w:hAnsi="Times New Roman" w:cs="Times New Roman"/>
          <w:b/>
          <w:bCs/>
          <w:color w:val="4F4F4F"/>
          <w:bdr w:val="none" w:sz="0" w:space="0" w:color="auto" w:frame="1"/>
          <w:shd w:val="clear" w:color="auto" w:fill="FFFFFF"/>
        </w:rPr>
      </w:pPr>
    </w:p>
    <w:p w:rsidR="002C322A" w:rsidRDefault="002C322A">
      <w:pPr>
        <w:rPr>
          <w:rFonts w:ascii="Times New Roman" w:hAnsi="Times New Roman" w:cs="Times New Roman"/>
          <w:b/>
          <w:bCs/>
          <w:color w:val="4F4F4F"/>
          <w:bdr w:val="none" w:sz="0" w:space="0" w:color="auto" w:frame="1"/>
          <w:shd w:val="clear" w:color="auto" w:fill="FFFFFF"/>
        </w:rPr>
      </w:pPr>
    </w:p>
    <w:p w:rsidR="002C322A" w:rsidRPr="00803C98" w:rsidRDefault="002C322A">
      <w:pPr>
        <w:rPr>
          <w:rFonts w:ascii="Times New Roman" w:hAnsi="Times New Roman" w:cs="Times New Roman"/>
          <w:b/>
          <w:bCs/>
          <w:color w:val="4F4F4F"/>
          <w:sz w:val="24"/>
          <w:szCs w:val="24"/>
          <w:bdr w:val="none" w:sz="0" w:space="0" w:color="auto" w:frame="1"/>
          <w:shd w:val="clear" w:color="auto" w:fill="FFFFFF"/>
        </w:rPr>
      </w:pPr>
    </w:p>
    <w:p w:rsidR="00F67B4D" w:rsidRPr="00803C98" w:rsidRDefault="00803C98">
      <w:pPr>
        <w:rPr>
          <w:rFonts w:ascii="Times New Roman" w:hAnsi="Times New Roman" w:cs="Times New Roman"/>
          <w:b/>
          <w:bCs/>
          <w:color w:val="808080" w:themeColor="background1" w:themeShade="80"/>
          <w:sz w:val="24"/>
          <w:szCs w:val="24"/>
          <w:bdr w:val="none" w:sz="0" w:space="0" w:color="auto" w:frame="1"/>
          <w:shd w:val="clear" w:color="auto" w:fill="FFFFFF"/>
        </w:rPr>
      </w:pPr>
      <w:r w:rsidRPr="00803C98">
        <w:rPr>
          <w:rFonts w:ascii="Times New Roman" w:hAnsi="Times New Roman" w:cs="Times New Roman"/>
          <w:b/>
          <w:bCs/>
          <w:color w:val="808080" w:themeColor="background1" w:themeShade="80"/>
          <w:sz w:val="24"/>
          <w:szCs w:val="24"/>
          <w:bdr w:val="none" w:sz="0" w:space="0" w:color="auto" w:frame="1"/>
          <w:shd w:val="clear" w:color="auto" w:fill="FFFFFF"/>
        </w:rPr>
        <w:t xml:space="preserve">2021 YILI </w:t>
      </w:r>
      <w:r w:rsidRPr="00803C98">
        <w:rPr>
          <w:rFonts w:ascii="Times New Roman" w:hAnsi="Times New Roman" w:cs="Times New Roman"/>
          <w:b/>
          <w:color w:val="808080" w:themeColor="background1" w:themeShade="80"/>
          <w:sz w:val="24"/>
          <w:szCs w:val="24"/>
        </w:rPr>
        <w:t xml:space="preserve">1 (a) GRUBU MADEN (Kum-Çakıl) İŞLETME RUHSAT </w:t>
      </w:r>
      <w:r w:rsidRPr="00803C98">
        <w:rPr>
          <w:rFonts w:ascii="Times New Roman" w:hAnsi="Times New Roman" w:cs="Times New Roman"/>
          <w:b/>
          <w:bCs/>
          <w:color w:val="808080" w:themeColor="background1" w:themeShade="80"/>
          <w:sz w:val="24"/>
          <w:szCs w:val="24"/>
          <w:bdr w:val="none" w:sz="0" w:space="0" w:color="auto" w:frame="1"/>
          <w:shd w:val="clear" w:color="auto" w:fill="FFFFFF"/>
        </w:rPr>
        <w:t>BEDELLERİ</w:t>
      </w:r>
    </w:p>
    <w:tbl>
      <w:tblPr>
        <w:tblW w:w="556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508"/>
        <w:gridCol w:w="2046"/>
        <w:gridCol w:w="2267"/>
        <w:gridCol w:w="2269"/>
        <w:gridCol w:w="2976"/>
      </w:tblGrid>
      <w:tr w:rsidR="00DC3CFB" w:rsidRPr="00DC3CFB" w:rsidTr="00803C98">
        <w:trPr>
          <w:trHeight w:val="966"/>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10437" w:rsidRPr="00E50E38" w:rsidRDefault="00610437" w:rsidP="00E50E38">
            <w:pPr>
              <w:spacing w:after="165" w:line="240" w:lineRule="auto"/>
              <w:jc w:val="center"/>
              <w:rPr>
                <w:rFonts w:ascii="Times New Roman" w:eastAsia="Times New Roman" w:hAnsi="Times New Roman" w:cs="Times New Roman"/>
                <w:b/>
                <w:color w:val="4F4F4F"/>
                <w:sz w:val="24"/>
                <w:szCs w:val="24"/>
                <w:lang w:eastAsia="tr-TR"/>
              </w:rPr>
            </w:pPr>
            <w:r w:rsidRPr="00E50E38">
              <w:rPr>
                <w:rFonts w:ascii="Times New Roman" w:eastAsia="Times New Roman" w:hAnsi="Times New Roman" w:cs="Times New Roman"/>
                <w:b/>
                <w:bCs/>
                <w:color w:val="000000"/>
                <w:sz w:val="24"/>
                <w:szCs w:val="24"/>
                <w:lang w:eastAsia="tr-TR"/>
              </w:rPr>
              <w:t>S.N</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0437" w:rsidRPr="00E50E38" w:rsidRDefault="00610437" w:rsidP="00E50E38">
            <w:pPr>
              <w:spacing w:after="165" w:line="240" w:lineRule="auto"/>
              <w:jc w:val="center"/>
              <w:rPr>
                <w:rFonts w:ascii="Times New Roman" w:eastAsia="Times New Roman" w:hAnsi="Times New Roman" w:cs="Times New Roman"/>
                <w:b/>
                <w:color w:val="4F4F4F"/>
                <w:sz w:val="24"/>
                <w:szCs w:val="24"/>
                <w:lang w:eastAsia="tr-TR"/>
              </w:rPr>
            </w:pPr>
            <w:r w:rsidRPr="00E50E38">
              <w:rPr>
                <w:rFonts w:ascii="Times New Roman" w:eastAsia="Times New Roman" w:hAnsi="Times New Roman" w:cs="Times New Roman"/>
                <w:b/>
                <w:bCs/>
                <w:color w:val="000000"/>
                <w:sz w:val="24"/>
                <w:szCs w:val="24"/>
                <w:lang w:eastAsia="tr-TR"/>
              </w:rPr>
              <w:t>Ruhsat No</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0437" w:rsidRPr="00E50E38" w:rsidRDefault="00803C98" w:rsidP="00E50E38">
            <w:pPr>
              <w:spacing w:after="165" w:line="240" w:lineRule="auto"/>
              <w:jc w:val="center"/>
              <w:rPr>
                <w:rFonts w:ascii="Times New Roman" w:eastAsia="Times New Roman" w:hAnsi="Times New Roman" w:cs="Times New Roman"/>
                <w:b/>
                <w:color w:val="4F4F4F"/>
                <w:sz w:val="24"/>
                <w:szCs w:val="24"/>
                <w:lang w:eastAsia="tr-TR"/>
              </w:rPr>
            </w:pPr>
            <w:r>
              <w:rPr>
                <w:rFonts w:ascii="Times New Roman" w:eastAsia="Times New Roman" w:hAnsi="Times New Roman" w:cs="Times New Roman"/>
                <w:b/>
                <w:bCs/>
                <w:color w:val="000000"/>
                <w:sz w:val="24"/>
                <w:szCs w:val="24"/>
                <w:lang w:eastAsia="tr-TR"/>
              </w:rPr>
              <w:t>İşletme Ruhsat Bedeli</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0437" w:rsidRPr="00E50E38" w:rsidRDefault="00E50E38" w:rsidP="00E50E38">
            <w:pPr>
              <w:spacing w:after="165"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Çevre İle Uyum </w:t>
            </w:r>
            <w:r w:rsidR="00E64E34" w:rsidRPr="00E50E38">
              <w:rPr>
                <w:rFonts w:ascii="Times New Roman" w:eastAsia="Times New Roman" w:hAnsi="Times New Roman" w:cs="Times New Roman"/>
                <w:b/>
                <w:bCs/>
                <w:color w:val="000000"/>
                <w:sz w:val="24"/>
                <w:szCs w:val="24"/>
                <w:lang w:eastAsia="tr-TR"/>
              </w:rPr>
              <w:t>Teminatı</w:t>
            </w:r>
            <w:r w:rsidR="00610437" w:rsidRPr="00E50E38">
              <w:rPr>
                <w:rFonts w:ascii="Times New Roman" w:eastAsia="Times New Roman" w:hAnsi="Times New Roman" w:cs="Times New Roman"/>
                <w:b/>
                <w:bCs/>
                <w:color w:val="000000"/>
                <w:sz w:val="24"/>
                <w:szCs w:val="24"/>
                <w:lang w:eastAsia="tr-TR"/>
              </w:rPr>
              <w:t xml:space="preserve"> </w:t>
            </w:r>
            <w:r w:rsidR="00803C98">
              <w:rPr>
                <w:rFonts w:ascii="Times New Roman" w:eastAsia="Times New Roman" w:hAnsi="Times New Roman" w:cs="Times New Roman"/>
                <w:b/>
                <w:bCs/>
                <w:color w:val="000000"/>
                <w:sz w:val="24"/>
                <w:szCs w:val="24"/>
                <w:lang w:eastAsia="tr-TR"/>
              </w:rPr>
              <w:t xml:space="preserve">         </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0437" w:rsidRPr="00E50E38" w:rsidRDefault="00610437" w:rsidP="00E50E38">
            <w:pPr>
              <w:spacing w:after="165" w:line="240" w:lineRule="auto"/>
              <w:jc w:val="center"/>
              <w:rPr>
                <w:rFonts w:ascii="Times New Roman" w:eastAsia="Times New Roman" w:hAnsi="Times New Roman" w:cs="Times New Roman"/>
                <w:b/>
                <w:color w:val="4F4F4F"/>
                <w:sz w:val="24"/>
                <w:szCs w:val="24"/>
                <w:lang w:eastAsia="tr-TR"/>
              </w:rPr>
            </w:pPr>
            <w:r w:rsidRPr="00E50E38">
              <w:rPr>
                <w:rFonts w:ascii="Times New Roman" w:hAnsi="Times New Roman" w:cs="Times New Roman"/>
                <w:b/>
                <w:bCs/>
                <w:color w:val="000000"/>
                <w:sz w:val="24"/>
                <w:szCs w:val="24"/>
                <w:shd w:val="clear" w:color="auto" w:fill="FFFFFF"/>
              </w:rPr>
              <w:t>2021 Yılı İşletme Ruhsat Bedeli Toplam</w:t>
            </w:r>
            <w:r w:rsidR="00803C98">
              <w:rPr>
                <w:rFonts w:ascii="Times New Roman" w:hAnsi="Times New Roman" w:cs="Times New Roman"/>
                <w:b/>
                <w:bCs/>
                <w:color w:val="000000"/>
                <w:sz w:val="24"/>
                <w:szCs w:val="24"/>
                <w:shd w:val="clear" w:color="auto" w:fill="FFFFFF"/>
              </w:rPr>
              <w:t>ı</w:t>
            </w:r>
          </w:p>
        </w:tc>
      </w:tr>
      <w:tr w:rsidR="00DC3CFB" w:rsidRPr="00DC3CFB" w:rsidTr="00803C98">
        <w:trPr>
          <w:trHeight w:val="614"/>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A452C8" w:rsidRPr="008001F5" w:rsidRDefault="00A452C8" w:rsidP="00912263">
            <w:pPr>
              <w:rPr>
                <w:b/>
                <w:lang w:eastAsia="tr-TR"/>
              </w:rPr>
            </w:pPr>
            <w:r w:rsidRPr="008001F5">
              <w:rPr>
                <w:b/>
                <w:lang w:eastAsia="tr-TR"/>
              </w:rPr>
              <w:t>1</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A452C8" w:rsidRPr="00DC3CFB" w:rsidRDefault="00A452C8" w:rsidP="00DC3CFB">
            <w:pPr>
              <w:rPr>
                <w:rFonts w:ascii="Times New Roman" w:hAnsi="Times New Roman" w:cs="Times New Roman"/>
                <w:b/>
                <w:sz w:val="20"/>
                <w:szCs w:val="20"/>
              </w:rPr>
            </w:pPr>
          </w:p>
          <w:p w:rsidR="00A452C8" w:rsidRPr="00DC3CFB" w:rsidRDefault="00DC3CFB" w:rsidP="00DC3CFB">
            <w:pPr>
              <w:rPr>
                <w:rFonts w:ascii="Times New Roman" w:hAnsi="Times New Roman" w:cs="Times New Roman"/>
                <w:b/>
                <w:sz w:val="20"/>
                <w:szCs w:val="20"/>
              </w:rPr>
            </w:pPr>
            <w:r>
              <w:rPr>
                <w:rFonts w:ascii="Times New Roman" w:hAnsi="Times New Roman" w:cs="Times New Roman"/>
                <w:b/>
                <w:sz w:val="20"/>
                <w:szCs w:val="20"/>
              </w:rPr>
              <w:t>00061 No</w:t>
            </w:r>
            <w:r w:rsidR="00803C98">
              <w:rPr>
                <w:rFonts w:ascii="Times New Roman" w:hAnsi="Times New Roman" w:cs="Times New Roman"/>
                <w:b/>
                <w:sz w:val="20"/>
                <w:szCs w:val="20"/>
              </w:rPr>
              <w:t>.</w:t>
            </w:r>
            <w:r>
              <w:rPr>
                <w:rFonts w:ascii="Times New Roman" w:hAnsi="Times New Roman" w:cs="Times New Roman"/>
                <w:b/>
                <w:sz w:val="20"/>
                <w:szCs w:val="20"/>
              </w:rPr>
              <w:t xml:space="preserve">lu </w:t>
            </w:r>
            <w:r w:rsidR="00A452C8" w:rsidRPr="00DC3CFB">
              <w:rPr>
                <w:rFonts w:ascii="Times New Roman" w:hAnsi="Times New Roman" w:cs="Times New Roman"/>
                <w:b/>
                <w:sz w:val="20"/>
                <w:szCs w:val="20"/>
              </w:rPr>
              <w:t>Ruhsat</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A452C8" w:rsidRPr="00DC3CFB" w:rsidRDefault="00270C50" w:rsidP="00A452C8">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29.606,50</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A452C8" w:rsidRPr="00DC3CFB" w:rsidRDefault="009B21EA" w:rsidP="00A452C8">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12.688,50</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A452C8" w:rsidRPr="00DC3CFB" w:rsidRDefault="009B21EA" w:rsidP="00A452C8">
            <w:pPr>
              <w:spacing w:after="165"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42.295,00</w:t>
            </w:r>
          </w:p>
        </w:tc>
      </w:tr>
      <w:tr w:rsidR="00DC3CFB" w:rsidRPr="00DC3CFB" w:rsidTr="00803C98">
        <w:trPr>
          <w:trHeight w:val="693"/>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DC3CFB" w:rsidRPr="008001F5" w:rsidRDefault="00DC3CFB" w:rsidP="00912263">
            <w:pPr>
              <w:rPr>
                <w:b/>
                <w:lang w:eastAsia="tr-TR"/>
              </w:rPr>
            </w:pPr>
            <w:r w:rsidRPr="008001F5">
              <w:rPr>
                <w:b/>
                <w:lang w:eastAsia="tr-TR"/>
              </w:rPr>
              <w:t>2</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DC3CFB" w:rsidRPr="00DC3CFB" w:rsidRDefault="00DC3CFB" w:rsidP="00DC3CFB">
            <w:pPr>
              <w:rPr>
                <w:rFonts w:ascii="Times New Roman" w:hAnsi="Times New Roman" w:cs="Times New Roman"/>
                <w:b/>
                <w:sz w:val="20"/>
                <w:szCs w:val="20"/>
              </w:rPr>
            </w:pPr>
          </w:p>
          <w:p w:rsidR="00DC3CFB" w:rsidRPr="00DC3CFB" w:rsidRDefault="00DC3CFB" w:rsidP="00DC3CFB">
            <w:pPr>
              <w:rPr>
                <w:rFonts w:ascii="Times New Roman" w:hAnsi="Times New Roman" w:cs="Times New Roman"/>
                <w:b/>
                <w:sz w:val="20"/>
                <w:szCs w:val="20"/>
              </w:rPr>
            </w:pPr>
            <w:r w:rsidRPr="00DC3CFB">
              <w:rPr>
                <w:rFonts w:ascii="Times New Roman" w:hAnsi="Times New Roman" w:cs="Times New Roman"/>
                <w:b/>
                <w:sz w:val="20"/>
                <w:szCs w:val="20"/>
              </w:rPr>
              <w:t>00067 No</w:t>
            </w:r>
            <w:r w:rsidR="00803C98">
              <w:rPr>
                <w:rFonts w:ascii="Times New Roman" w:hAnsi="Times New Roman" w:cs="Times New Roman"/>
                <w:b/>
                <w:sz w:val="20"/>
                <w:szCs w:val="20"/>
              </w:rPr>
              <w:t>.</w:t>
            </w:r>
            <w:r w:rsidRPr="00DC3CFB">
              <w:rPr>
                <w:rFonts w:ascii="Times New Roman" w:hAnsi="Times New Roman" w:cs="Times New Roman"/>
                <w:b/>
                <w:sz w:val="20"/>
                <w:szCs w:val="20"/>
              </w:rPr>
              <w:t>lu Ruhsat</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215B30"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18.272,93</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215B30"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7.831,25</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215B30" w:rsidP="00DC3CFB">
            <w:pPr>
              <w:spacing w:after="165"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26.104,18</w:t>
            </w:r>
          </w:p>
        </w:tc>
      </w:tr>
      <w:tr w:rsidR="00DC3CFB" w:rsidRPr="00DC3CFB" w:rsidTr="00803C98">
        <w:trPr>
          <w:trHeight w:val="675"/>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DC3CFB" w:rsidRPr="008001F5" w:rsidRDefault="00DC3CFB" w:rsidP="00912263">
            <w:pPr>
              <w:rPr>
                <w:b/>
                <w:lang w:eastAsia="tr-TR"/>
              </w:rPr>
            </w:pPr>
            <w:r w:rsidRPr="008001F5">
              <w:rPr>
                <w:b/>
                <w:lang w:eastAsia="tr-TR"/>
              </w:rPr>
              <w:t>3</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DC3CFB" w:rsidRPr="00DC3CFB" w:rsidRDefault="00DC3CFB" w:rsidP="00DC3CFB">
            <w:pPr>
              <w:rPr>
                <w:rFonts w:ascii="Times New Roman" w:hAnsi="Times New Roman" w:cs="Times New Roman"/>
                <w:b/>
                <w:sz w:val="20"/>
                <w:szCs w:val="20"/>
              </w:rPr>
            </w:pPr>
          </w:p>
          <w:p w:rsidR="00DC3CFB" w:rsidRPr="00DC3CFB" w:rsidRDefault="00DC3CFB" w:rsidP="00DC3CFB">
            <w:pPr>
              <w:rPr>
                <w:rFonts w:ascii="Times New Roman" w:hAnsi="Times New Roman" w:cs="Times New Roman"/>
                <w:b/>
                <w:sz w:val="20"/>
                <w:szCs w:val="20"/>
              </w:rPr>
            </w:pPr>
            <w:r w:rsidRPr="00DC3CFB">
              <w:rPr>
                <w:rFonts w:ascii="Times New Roman" w:hAnsi="Times New Roman" w:cs="Times New Roman"/>
                <w:b/>
                <w:sz w:val="20"/>
                <w:szCs w:val="20"/>
              </w:rPr>
              <w:t>000104 No</w:t>
            </w:r>
            <w:r w:rsidR="00803C98">
              <w:rPr>
                <w:rFonts w:ascii="Times New Roman" w:hAnsi="Times New Roman" w:cs="Times New Roman"/>
                <w:b/>
                <w:sz w:val="20"/>
                <w:szCs w:val="20"/>
              </w:rPr>
              <w:t>.</w:t>
            </w:r>
            <w:r w:rsidRPr="00DC3CFB">
              <w:rPr>
                <w:rFonts w:ascii="Times New Roman" w:hAnsi="Times New Roman" w:cs="Times New Roman"/>
                <w:b/>
                <w:sz w:val="20"/>
                <w:szCs w:val="20"/>
              </w:rPr>
              <w:t>lu Ruhsat</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C12CD4"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16.849,75</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C12CD4"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7.221,32</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C12CD4" w:rsidP="00DC3CFB">
            <w:pPr>
              <w:spacing w:after="165"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24.071,08</w:t>
            </w:r>
          </w:p>
        </w:tc>
      </w:tr>
      <w:tr w:rsidR="00DC3CFB" w:rsidRPr="00DC3CFB" w:rsidTr="00803C98">
        <w:trPr>
          <w:trHeight w:val="699"/>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DC3CFB" w:rsidRPr="008001F5" w:rsidRDefault="00DC3CFB" w:rsidP="00912263">
            <w:pPr>
              <w:rPr>
                <w:b/>
                <w:lang w:eastAsia="tr-TR"/>
              </w:rPr>
            </w:pPr>
            <w:r w:rsidRPr="008001F5">
              <w:rPr>
                <w:b/>
                <w:lang w:eastAsia="tr-TR"/>
              </w:rPr>
              <w:t>4</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DC3CFB" w:rsidRPr="00DC3CFB" w:rsidRDefault="00DC3CFB" w:rsidP="00DC3CFB">
            <w:pPr>
              <w:rPr>
                <w:rFonts w:ascii="Times New Roman" w:hAnsi="Times New Roman" w:cs="Times New Roman"/>
                <w:b/>
                <w:sz w:val="20"/>
                <w:szCs w:val="20"/>
              </w:rPr>
            </w:pPr>
          </w:p>
          <w:p w:rsidR="00DC3CFB" w:rsidRPr="00DC3CFB" w:rsidRDefault="00DC3CFB" w:rsidP="00DC3CFB">
            <w:pPr>
              <w:rPr>
                <w:rFonts w:ascii="Times New Roman" w:hAnsi="Times New Roman" w:cs="Times New Roman"/>
                <w:b/>
                <w:sz w:val="20"/>
                <w:szCs w:val="20"/>
              </w:rPr>
            </w:pPr>
            <w:r w:rsidRPr="00DC3CFB">
              <w:rPr>
                <w:rFonts w:ascii="Times New Roman" w:hAnsi="Times New Roman" w:cs="Times New Roman"/>
                <w:b/>
                <w:sz w:val="20"/>
                <w:szCs w:val="20"/>
              </w:rPr>
              <w:t>00120 No</w:t>
            </w:r>
            <w:r w:rsidR="00803C98">
              <w:rPr>
                <w:rFonts w:ascii="Times New Roman" w:hAnsi="Times New Roman" w:cs="Times New Roman"/>
                <w:b/>
                <w:sz w:val="20"/>
                <w:szCs w:val="20"/>
              </w:rPr>
              <w:t>.</w:t>
            </w:r>
            <w:r w:rsidRPr="00DC3CFB">
              <w:rPr>
                <w:rFonts w:ascii="Times New Roman" w:hAnsi="Times New Roman" w:cs="Times New Roman"/>
                <w:b/>
                <w:sz w:val="20"/>
                <w:szCs w:val="20"/>
              </w:rPr>
              <w:t>lu Ruhsat</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C26BD7"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17.901,80</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C26BD7"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7.672,20</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C26BD7" w:rsidP="00DC3CFB">
            <w:pPr>
              <w:spacing w:after="165"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25.574,00</w:t>
            </w:r>
          </w:p>
        </w:tc>
      </w:tr>
      <w:tr w:rsidR="00DC3CFB" w:rsidRPr="00DC3CFB" w:rsidTr="00803C98">
        <w:trPr>
          <w:trHeight w:val="682"/>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DC3CFB" w:rsidRPr="008001F5" w:rsidRDefault="00DC3CFB" w:rsidP="00912263">
            <w:pPr>
              <w:rPr>
                <w:b/>
                <w:lang w:eastAsia="tr-TR"/>
              </w:rPr>
            </w:pPr>
            <w:r w:rsidRPr="008001F5">
              <w:rPr>
                <w:b/>
                <w:lang w:eastAsia="tr-TR"/>
              </w:rPr>
              <w:t>5</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DC3CFB" w:rsidRPr="00DC3CFB" w:rsidRDefault="00DC3CFB" w:rsidP="00DC3CFB">
            <w:pPr>
              <w:rPr>
                <w:rFonts w:ascii="Times New Roman" w:hAnsi="Times New Roman" w:cs="Times New Roman"/>
                <w:b/>
                <w:sz w:val="20"/>
                <w:szCs w:val="20"/>
              </w:rPr>
            </w:pPr>
          </w:p>
          <w:p w:rsidR="00DC3CFB" w:rsidRPr="00DC3CFB" w:rsidRDefault="00DC3CFB" w:rsidP="00DC3CFB">
            <w:pPr>
              <w:rPr>
                <w:rFonts w:ascii="Times New Roman" w:hAnsi="Times New Roman" w:cs="Times New Roman"/>
                <w:b/>
                <w:sz w:val="20"/>
                <w:szCs w:val="20"/>
              </w:rPr>
            </w:pPr>
            <w:r w:rsidRPr="00DC3CFB">
              <w:rPr>
                <w:rFonts w:ascii="Times New Roman" w:hAnsi="Times New Roman" w:cs="Times New Roman"/>
                <w:b/>
                <w:sz w:val="20"/>
                <w:szCs w:val="20"/>
              </w:rPr>
              <w:t>00124 No</w:t>
            </w:r>
            <w:r w:rsidR="00803C98">
              <w:rPr>
                <w:rFonts w:ascii="Times New Roman" w:hAnsi="Times New Roman" w:cs="Times New Roman"/>
                <w:b/>
                <w:sz w:val="20"/>
                <w:szCs w:val="20"/>
              </w:rPr>
              <w:t>.</w:t>
            </w:r>
            <w:r w:rsidRPr="00DC3CFB">
              <w:rPr>
                <w:rFonts w:ascii="Times New Roman" w:hAnsi="Times New Roman" w:cs="Times New Roman"/>
                <w:b/>
                <w:sz w:val="20"/>
                <w:szCs w:val="20"/>
              </w:rPr>
              <w:t xml:space="preserve">lu Ruhsat </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0C1B3C"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26.618,44</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0C1B3C"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11.407,90</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0C1B3C" w:rsidP="00DC3CFB">
            <w:pPr>
              <w:spacing w:after="165"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38.026,34</w:t>
            </w:r>
          </w:p>
        </w:tc>
      </w:tr>
      <w:tr w:rsidR="00DC3CFB" w:rsidRPr="00DC3CFB" w:rsidTr="00803C98">
        <w:trPr>
          <w:trHeight w:val="564"/>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DC3CFB" w:rsidRPr="008001F5" w:rsidRDefault="00DC3CFB" w:rsidP="00912263">
            <w:pPr>
              <w:rPr>
                <w:b/>
                <w:lang w:eastAsia="tr-TR"/>
              </w:rPr>
            </w:pPr>
            <w:r w:rsidRPr="008001F5">
              <w:rPr>
                <w:b/>
                <w:lang w:eastAsia="tr-TR"/>
              </w:rPr>
              <w:t>6</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DC3CFB" w:rsidRPr="00DC3CFB" w:rsidRDefault="00DC3CFB" w:rsidP="00DC3CFB">
            <w:pPr>
              <w:rPr>
                <w:rFonts w:ascii="Times New Roman" w:hAnsi="Times New Roman" w:cs="Times New Roman"/>
                <w:b/>
                <w:sz w:val="20"/>
                <w:szCs w:val="20"/>
              </w:rPr>
            </w:pPr>
          </w:p>
          <w:p w:rsidR="00DC3CFB" w:rsidRPr="00DC3CFB" w:rsidRDefault="00DC3CFB" w:rsidP="00DC3CFB">
            <w:pPr>
              <w:rPr>
                <w:rFonts w:ascii="Times New Roman" w:hAnsi="Times New Roman" w:cs="Times New Roman"/>
                <w:b/>
                <w:sz w:val="20"/>
                <w:szCs w:val="20"/>
              </w:rPr>
            </w:pPr>
            <w:r w:rsidRPr="00DC3CFB">
              <w:rPr>
                <w:rFonts w:ascii="Times New Roman" w:hAnsi="Times New Roman" w:cs="Times New Roman"/>
                <w:b/>
                <w:sz w:val="20"/>
                <w:szCs w:val="20"/>
              </w:rPr>
              <w:t>00126 No</w:t>
            </w:r>
            <w:r w:rsidR="00803C98">
              <w:rPr>
                <w:rFonts w:ascii="Times New Roman" w:hAnsi="Times New Roman" w:cs="Times New Roman"/>
                <w:b/>
                <w:sz w:val="20"/>
                <w:szCs w:val="20"/>
              </w:rPr>
              <w:t>.</w:t>
            </w:r>
            <w:r w:rsidRPr="00DC3CFB">
              <w:rPr>
                <w:rFonts w:ascii="Times New Roman" w:hAnsi="Times New Roman" w:cs="Times New Roman"/>
                <w:b/>
                <w:sz w:val="20"/>
                <w:szCs w:val="20"/>
              </w:rPr>
              <w:t>lu Ruhsat</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310D38"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29.635,20</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310D38"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12.700,80</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310D38" w:rsidP="00DC3CFB">
            <w:pPr>
              <w:spacing w:after="165"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42.336,00</w:t>
            </w:r>
          </w:p>
        </w:tc>
      </w:tr>
      <w:tr w:rsidR="00DC3CFB" w:rsidRPr="00DC3CFB" w:rsidTr="00803C98">
        <w:trPr>
          <w:trHeight w:val="544"/>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DC3CFB" w:rsidRPr="008001F5" w:rsidRDefault="00DC3CFB" w:rsidP="00912263">
            <w:pPr>
              <w:rPr>
                <w:b/>
                <w:lang w:eastAsia="tr-TR"/>
              </w:rPr>
            </w:pPr>
            <w:r w:rsidRPr="008001F5">
              <w:rPr>
                <w:b/>
                <w:lang w:eastAsia="tr-TR"/>
              </w:rPr>
              <w:t>7</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DC3CFB" w:rsidRPr="00DC3CFB" w:rsidRDefault="00DC3CFB" w:rsidP="00DC3CFB">
            <w:pPr>
              <w:rPr>
                <w:rFonts w:ascii="Times New Roman" w:hAnsi="Times New Roman" w:cs="Times New Roman"/>
                <w:b/>
                <w:sz w:val="20"/>
                <w:szCs w:val="20"/>
              </w:rPr>
            </w:pPr>
          </w:p>
          <w:p w:rsidR="00DC3CFB" w:rsidRPr="00DC3CFB" w:rsidRDefault="00DC3CFB" w:rsidP="00DC3CFB">
            <w:pPr>
              <w:rPr>
                <w:rFonts w:ascii="Times New Roman" w:hAnsi="Times New Roman" w:cs="Times New Roman"/>
                <w:b/>
                <w:sz w:val="20"/>
                <w:szCs w:val="20"/>
              </w:rPr>
            </w:pPr>
            <w:r w:rsidRPr="00DC3CFB">
              <w:rPr>
                <w:rFonts w:ascii="Times New Roman" w:hAnsi="Times New Roman" w:cs="Times New Roman"/>
                <w:b/>
                <w:sz w:val="20"/>
                <w:szCs w:val="20"/>
              </w:rPr>
              <w:t>00130 No</w:t>
            </w:r>
            <w:r w:rsidR="00803C98">
              <w:rPr>
                <w:rFonts w:ascii="Times New Roman" w:hAnsi="Times New Roman" w:cs="Times New Roman"/>
                <w:b/>
                <w:sz w:val="20"/>
                <w:szCs w:val="20"/>
              </w:rPr>
              <w:t>.</w:t>
            </w:r>
            <w:r w:rsidRPr="00DC3CFB">
              <w:rPr>
                <w:rFonts w:ascii="Times New Roman" w:hAnsi="Times New Roman" w:cs="Times New Roman"/>
                <w:b/>
                <w:sz w:val="20"/>
                <w:szCs w:val="20"/>
              </w:rPr>
              <w:t>lu Ruhsat</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664DE8"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18.041,80</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664DE8"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7.732,20</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664DE8" w:rsidP="00DC3CFB">
            <w:pPr>
              <w:spacing w:after="165"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25.774,00</w:t>
            </w:r>
          </w:p>
        </w:tc>
      </w:tr>
      <w:tr w:rsidR="00DC3CFB" w:rsidRPr="00DC3CFB" w:rsidTr="00803C98">
        <w:trPr>
          <w:trHeight w:val="821"/>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DC3CFB" w:rsidRPr="008001F5" w:rsidRDefault="00DC3CFB" w:rsidP="00912263">
            <w:pPr>
              <w:rPr>
                <w:b/>
                <w:lang w:eastAsia="tr-TR"/>
              </w:rPr>
            </w:pPr>
            <w:r w:rsidRPr="008001F5">
              <w:rPr>
                <w:b/>
                <w:lang w:eastAsia="tr-TR"/>
              </w:rPr>
              <w:t>8</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DC3CFB" w:rsidRPr="00DC3CFB" w:rsidRDefault="00DC3CFB" w:rsidP="00DC3CFB">
            <w:pPr>
              <w:rPr>
                <w:rFonts w:ascii="Times New Roman" w:hAnsi="Times New Roman" w:cs="Times New Roman"/>
                <w:b/>
                <w:sz w:val="20"/>
                <w:szCs w:val="20"/>
              </w:rPr>
            </w:pPr>
          </w:p>
          <w:p w:rsidR="00DC3CFB" w:rsidRPr="00DC3CFB" w:rsidRDefault="00DC3CFB" w:rsidP="00DC3CFB">
            <w:pPr>
              <w:rPr>
                <w:rFonts w:ascii="Times New Roman" w:hAnsi="Times New Roman" w:cs="Times New Roman"/>
                <w:b/>
                <w:sz w:val="20"/>
                <w:szCs w:val="20"/>
              </w:rPr>
            </w:pPr>
            <w:r w:rsidRPr="00DC3CFB">
              <w:rPr>
                <w:rFonts w:ascii="Times New Roman" w:hAnsi="Times New Roman" w:cs="Times New Roman"/>
                <w:b/>
                <w:sz w:val="20"/>
                <w:szCs w:val="20"/>
              </w:rPr>
              <w:t>00131 No</w:t>
            </w:r>
            <w:r w:rsidR="00803C98">
              <w:rPr>
                <w:rFonts w:ascii="Times New Roman" w:hAnsi="Times New Roman" w:cs="Times New Roman"/>
                <w:b/>
                <w:sz w:val="20"/>
                <w:szCs w:val="20"/>
              </w:rPr>
              <w:t>.</w:t>
            </w:r>
            <w:r w:rsidRPr="00DC3CFB">
              <w:rPr>
                <w:rFonts w:ascii="Times New Roman" w:hAnsi="Times New Roman" w:cs="Times New Roman"/>
                <w:b/>
                <w:sz w:val="20"/>
                <w:szCs w:val="20"/>
              </w:rPr>
              <w:t>lu Ruhsat</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8B662F"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18.297,30</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8B662F"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7.841,70</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8B662F" w:rsidP="00DC3CFB">
            <w:pPr>
              <w:spacing w:after="165"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26.139,00</w:t>
            </w:r>
          </w:p>
        </w:tc>
      </w:tr>
      <w:tr w:rsidR="00DC3CFB" w:rsidRPr="00DC3CFB" w:rsidTr="00803C98">
        <w:trPr>
          <w:trHeight w:val="549"/>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DC3CFB" w:rsidRPr="008001F5" w:rsidRDefault="00DC3CFB" w:rsidP="00912263">
            <w:pPr>
              <w:rPr>
                <w:b/>
                <w:lang w:eastAsia="tr-TR"/>
              </w:rPr>
            </w:pPr>
            <w:r w:rsidRPr="008001F5">
              <w:rPr>
                <w:b/>
                <w:lang w:eastAsia="tr-TR"/>
              </w:rPr>
              <w:t>9</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DC3CFB" w:rsidRPr="00DC3CFB" w:rsidRDefault="00DC3CFB" w:rsidP="00DC3CFB">
            <w:pPr>
              <w:rPr>
                <w:rFonts w:ascii="Times New Roman" w:hAnsi="Times New Roman" w:cs="Times New Roman"/>
                <w:b/>
                <w:sz w:val="20"/>
                <w:szCs w:val="20"/>
              </w:rPr>
            </w:pPr>
          </w:p>
          <w:p w:rsidR="00DC3CFB" w:rsidRPr="00DC3CFB" w:rsidRDefault="00DC3CFB" w:rsidP="00DC3CFB">
            <w:pPr>
              <w:rPr>
                <w:rFonts w:ascii="Times New Roman" w:hAnsi="Times New Roman" w:cs="Times New Roman"/>
                <w:b/>
                <w:sz w:val="20"/>
                <w:szCs w:val="20"/>
              </w:rPr>
            </w:pPr>
            <w:r w:rsidRPr="00DC3CFB">
              <w:rPr>
                <w:rFonts w:ascii="Times New Roman" w:hAnsi="Times New Roman" w:cs="Times New Roman"/>
                <w:b/>
                <w:sz w:val="20"/>
                <w:szCs w:val="20"/>
              </w:rPr>
              <w:t>00134 No</w:t>
            </w:r>
            <w:r w:rsidR="00803C98">
              <w:rPr>
                <w:rFonts w:ascii="Times New Roman" w:hAnsi="Times New Roman" w:cs="Times New Roman"/>
                <w:b/>
                <w:sz w:val="20"/>
                <w:szCs w:val="20"/>
              </w:rPr>
              <w:t>.</w:t>
            </w:r>
            <w:r w:rsidRPr="00DC3CFB">
              <w:rPr>
                <w:rFonts w:ascii="Times New Roman" w:hAnsi="Times New Roman" w:cs="Times New Roman"/>
                <w:b/>
                <w:sz w:val="20"/>
                <w:szCs w:val="20"/>
              </w:rPr>
              <w:t>lu Ruhsat</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280FF9"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26.642,15</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280FF9"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11.418,07</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280FF9" w:rsidP="00DC3CFB">
            <w:pPr>
              <w:spacing w:after="165"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38.060,22</w:t>
            </w:r>
          </w:p>
        </w:tc>
      </w:tr>
      <w:tr w:rsidR="00DC3CFB" w:rsidRPr="00DC3CFB" w:rsidTr="00803C98">
        <w:trPr>
          <w:trHeight w:val="607"/>
          <w:jc w:val="center"/>
        </w:trPr>
        <w:tc>
          <w:tcPr>
            <w:tcW w:w="252"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DC3CFB" w:rsidRPr="008001F5" w:rsidRDefault="00DC3CFB" w:rsidP="00912263">
            <w:pPr>
              <w:rPr>
                <w:b/>
                <w:lang w:eastAsia="tr-TR"/>
              </w:rPr>
            </w:pPr>
            <w:r w:rsidRPr="008001F5">
              <w:rPr>
                <w:b/>
                <w:lang w:eastAsia="tr-TR"/>
              </w:rPr>
              <w:t>10</w:t>
            </w:r>
          </w:p>
        </w:tc>
        <w:tc>
          <w:tcPr>
            <w:tcW w:w="101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803C98" w:rsidP="00DC3CFB">
            <w:pPr>
              <w:rPr>
                <w:rFonts w:ascii="Times New Roman" w:eastAsia="Times New Roman" w:hAnsi="Times New Roman" w:cs="Times New Roman"/>
                <w:b/>
                <w:bCs/>
                <w:color w:val="000000"/>
                <w:sz w:val="20"/>
                <w:szCs w:val="20"/>
                <w:lang w:eastAsia="tr-TR"/>
              </w:rPr>
            </w:pPr>
            <w:r w:rsidRPr="00DC3CFB">
              <w:rPr>
                <w:rFonts w:ascii="Times New Roman" w:hAnsi="Times New Roman" w:cs="Times New Roman"/>
                <w:b/>
                <w:sz w:val="20"/>
                <w:szCs w:val="20"/>
              </w:rPr>
              <w:t>00135 No.lu</w:t>
            </w:r>
            <w:r w:rsidR="00DC3CFB" w:rsidRPr="00DC3CFB">
              <w:rPr>
                <w:rFonts w:ascii="Times New Roman" w:hAnsi="Times New Roman" w:cs="Times New Roman"/>
                <w:b/>
                <w:sz w:val="20"/>
                <w:szCs w:val="20"/>
              </w:rPr>
              <w:t xml:space="preserve"> Ruhsat</w:t>
            </w:r>
          </w:p>
        </w:tc>
        <w:tc>
          <w:tcPr>
            <w:tcW w:w="1126"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C93A9D"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25.163,31</w:t>
            </w:r>
          </w:p>
        </w:tc>
        <w:tc>
          <w:tcPr>
            <w:tcW w:w="112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C93A9D" w:rsidP="00DC3CFB">
            <w:pPr>
              <w:spacing w:after="165"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10.784,28</w:t>
            </w:r>
          </w:p>
        </w:tc>
        <w:tc>
          <w:tcPr>
            <w:tcW w:w="147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C3CFB" w:rsidRPr="00DC3CFB" w:rsidRDefault="00C93A9D" w:rsidP="00DC3CFB">
            <w:pPr>
              <w:spacing w:after="165"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35.947,59</w:t>
            </w:r>
          </w:p>
        </w:tc>
      </w:tr>
    </w:tbl>
    <w:p w:rsidR="005F18E3" w:rsidRDefault="005F18E3">
      <w:pPr>
        <w:rPr>
          <w:rFonts w:ascii="Times New Roman" w:hAnsi="Times New Roman" w:cs="Times New Roman"/>
          <w:b/>
          <w:sz w:val="20"/>
          <w:szCs w:val="20"/>
        </w:rPr>
      </w:pPr>
    </w:p>
    <w:p w:rsidR="005F18E3" w:rsidRPr="00DC3CFB" w:rsidRDefault="005F18E3">
      <w:pPr>
        <w:rPr>
          <w:rFonts w:ascii="Times New Roman" w:hAnsi="Times New Roman" w:cs="Times New Roman"/>
          <w:b/>
          <w:sz w:val="20"/>
          <w:szCs w:val="20"/>
        </w:rPr>
      </w:pPr>
    </w:p>
    <w:sectPr w:rsidR="005F18E3" w:rsidRPr="00DC3CFB" w:rsidSect="00610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7F"/>
    <w:rsid w:val="000C1B3C"/>
    <w:rsid w:val="000C364C"/>
    <w:rsid w:val="001839E1"/>
    <w:rsid w:val="001F6C26"/>
    <w:rsid w:val="00215B30"/>
    <w:rsid w:val="00270C50"/>
    <w:rsid w:val="00280FF9"/>
    <w:rsid w:val="002C322A"/>
    <w:rsid w:val="00310D38"/>
    <w:rsid w:val="00340D55"/>
    <w:rsid w:val="003E7CEE"/>
    <w:rsid w:val="004728FF"/>
    <w:rsid w:val="004B72C2"/>
    <w:rsid w:val="005F18E3"/>
    <w:rsid w:val="00610437"/>
    <w:rsid w:val="00664DE8"/>
    <w:rsid w:val="007656C8"/>
    <w:rsid w:val="007D1105"/>
    <w:rsid w:val="007E4FBA"/>
    <w:rsid w:val="008001F5"/>
    <w:rsid w:val="00800919"/>
    <w:rsid w:val="00803C98"/>
    <w:rsid w:val="00845E7F"/>
    <w:rsid w:val="008B662F"/>
    <w:rsid w:val="008F3FAD"/>
    <w:rsid w:val="00912263"/>
    <w:rsid w:val="00981213"/>
    <w:rsid w:val="009B21EA"/>
    <w:rsid w:val="009C2DAA"/>
    <w:rsid w:val="00A452C8"/>
    <w:rsid w:val="00A95C5A"/>
    <w:rsid w:val="00C12CD4"/>
    <w:rsid w:val="00C26BD7"/>
    <w:rsid w:val="00C65F6F"/>
    <w:rsid w:val="00C93A9D"/>
    <w:rsid w:val="00D15F7C"/>
    <w:rsid w:val="00DC3CFB"/>
    <w:rsid w:val="00E50E38"/>
    <w:rsid w:val="00E63931"/>
    <w:rsid w:val="00E64E34"/>
    <w:rsid w:val="00EA6AD4"/>
    <w:rsid w:val="00F6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8B14C-303A-45AB-9DB0-C51ED41C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04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C3CFB"/>
    <w:pPr>
      <w:spacing w:after="0" w:line="240" w:lineRule="auto"/>
    </w:pPr>
  </w:style>
  <w:style w:type="table" w:styleId="TabloKlavuzu">
    <w:name w:val="Table Grid"/>
    <w:basedOn w:val="NormalTablo"/>
    <w:uiPriority w:val="39"/>
    <w:rsid w:val="002C32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03C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3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51944">
      <w:bodyDiv w:val="1"/>
      <w:marLeft w:val="0"/>
      <w:marRight w:val="0"/>
      <w:marTop w:val="0"/>
      <w:marBottom w:val="0"/>
      <w:divBdr>
        <w:top w:val="none" w:sz="0" w:space="0" w:color="auto"/>
        <w:left w:val="none" w:sz="0" w:space="0" w:color="auto"/>
        <w:bottom w:val="none" w:sz="0" w:space="0" w:color="auto"/>
        <w:right w:val="none" w:sz="0" w:space="0" w:color="auto"/>
      </w:divBdr>
    </w:div>
    <w:div w:id="16820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Safiye KAYGIN</dc:creator>
  <cp:keywords/>
  <dc:description/>
  <cp:lastModifiedBy>Özcan BADEM</cp:lastModifiedBy>
  <cp:revision>2</cp:revision>
  <cp:lastPrinted>2021-01-05T08:52:00Z</cp:lastPrinted>
  <dcterms:created xsi:type="dcterms:W3CDTF">2021-01-05T08:52:00Z</dcterms:created>
  <dcterms:modified xsi:type="dcterms:W3CDTF">2021-01-05T08:52:00Z</dcterms:modified>
</cp:coreProperties>
</file>